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Dokumentinformation"/>
      </w:tblPr>
      <w:tblGrid>
        <w:gridCol w:w="5103"/>
        <w:gridCol w:w="3969"/>
      </w:tblGrid>
      <w:tr w:rsidR="00565D28" w14:paraId="18FD05F2" w14:textId="77777777" w:rsidTr="00742CE0">
        <w:bookmarkStart w:id="0" w:name="_Toc484617282" w:displacedByCustomXml="next"/>
        <w:bookmarkStart w:id="1" w:name="_Toc484617276" w:displacedByCustomXml="next"/>
        <w:sdt>
          <w:sdtPr>
            <w:alias w:val="Titel"/>
            <w:tag w:val="Anvisning"/>
            <w:id w:val="-8271254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4B9FF2D3" w14:textId="274B1BEA" w:rsidR="00565D28" w:rsidRDefault="00642C3F" w:rsidP="00742CE0">
                <w:pPr>
                  <w:pStyle w:val="Sidhuvud"/>
                </w:pPr>
                <w:r>
                  <w:t>Användandet av positioneringslarm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523366D6" w14:textId="77777777" w:rsidR="00565D28" w:rsidRDefault="00565D28" w:rsidP="00742CE0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2E529ADB" wp14:editId="320B7D7B">
                  <wp:extent cx="1441706" cy="481584"/>
                  <wp:effectExtent l="0" t="0" r="0" b="5715"/>
                  <wp:docPr id="1" name="Bildobjekt 1" descr="Logotyp 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D28" w14:paraId="481934F7" w14:textId="77777777" w:rsidTr="00742CE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D9E576" w14:textId="77777777" w:rsidR="00565D28" w:rsidRDefault="00565D28" w:rsidP="00742CE0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B44C3D2" w14:textId="77777777" w:rsidR="00565D28" w:rsidRDefault="00565D28" w:rsidP="00742CE0">
            <w:pPr>
              <w:pStyle w:val="Sidhuvud"/>
              <w:jc w:val="right"/>
            </w:pPr>
          </w:p>
        </w:tc>
      </w:tr>
    </w:tbl>
    <w:p w14:paraId="0A11D44E" w14:textId="77777777" w:rsidR="003E103E" w:rsidRDefault="003E103E" w:rsidP="003E103E"/>
    <w:sdt>
      <w:sdtPr>
        <w:rPr>
          <w:b w:val="0"/>
          <w:sz w:val="17"/>
          <w:szCs w:val="17"/>
        </w:rPr>
        <w:id w:val="-2046981379"/>
        <w:lock w:val="contentLocked"/>
        <w:placeholder>
          <w:docPart w:val="E4E90AFCA5074D2297663277A7F5421F"/>
        </w:placeholder>
        <w:group/>
      </w:sdtPr>
      <w:sdtEndPr/>
      <w:sdtContent>
        <w:tbl>
          <w:tblPr>
            <w:tblStyle w:val="Tabellrutnt"/>
            <w:tblW w:w="9072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  <w:tblCaption w:val="Dokumentinformation"/>
            <w:tblDescription w:val="Fyll information om dokumentet i denna obligatoriska tabell."/>
          </w:tblPr>
          <w:tblGrid>
            <w:gridCol w:w="2286"/>
            <w:gridCol w:w="2261"/>
            <w:gridCol w:w="2261"/>
            <w:gridCol w:w="2264"/>
          </w:tblGrid>
          <w:tr w:rsidR="0064629E" w:rsidRPr="00B26686" w14:paraId="505FBB2C" w14:textId="77777777" w:rsidTr="00D35BA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072" w:type="dxa"/>
                <w:gridSpan w:val="4"/>
                <w:tcBorders>
                  <w:bottom w:val="single" w:sz="4" w:space="0" w:color="auto"/>
                </w:tcBorders>
              </w:tcPr>
              <w:p w14:paraId="690A6F61" w14:textId="08640096" w:rsidR="0064629E" w:rsidRPr="00B26686" w:rsidRDefault="0064629E" w:rsidP="00D35BAB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 xml:space="preserve">Dokumentnamn: </w:t>
                </w:r>
                <w:sdt>
                  <w:sdtPr>
                    <w:alias w:val="Titel"/>
                    <w:tag w:val="Anvisning"/>
                    <w:id w:val="85817985"/>
                    <w:placeholder>
                      <w:docPart w:val="3F937BA13CBA430FA1DAACC15BD6E3D2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642C3F">
                      <w:t>Användandet av positioneringslarm</w:t>
                    </w:r>
                  </w:sdtContent>
                </w:sdt>
              </w:p>
            </w:tc>
          </w:tr>
          <w:tr w:rsidR="0064629E" w:rsidRPr="00B26686" w14:paraId="1D3483C6" w14:textId="77777777" w:rsidTr="00D35BAB">
            <w:trPr>
              <w:trHeight w:val="20"/>
            </w:trPr>
            <w:tc>
              <w:tcPr>
                <w:tcW w:w="2286" w:type="dxa"/>
                <w:vAlign w:val="center"/>
              </w:tcPr>
              <w:p w14:paraId="039C6626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Beslutad av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1453474578"/>
                  <w:placeholder>
                    <w:docPart w:val="842C8CFF696E4B139348B0BE1ED8C400"/>
                  </w:placeholder>
                  <w:text/>
                </w:sdtPr>
                <w:sdtEndPr/>
                <w:sdtContent>
                  <w:p w14:paraId="22076725" w14:textId="250F7CD8" w:rsidR="0064629E" w:rsidRPr="00ED1DE4" w:rsidRDefault="00970E5F" w:rsidP="00D35BAB">
                    <w:pPr>
                      <w:spacing w:after="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Avdelningschef </w:t>
                    </w:r>
                    <w:r w:rsidR="00621528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vård- och omsorgsboende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110CB7C8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Gäller för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2FF3361E" w14:textId="3D289B32" w:rsidR="0064629E" w:rsidRPr="00B26686" w:rsidRDefault="00956B7A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26458875"/>
                    <w:placeholder>
                      <w:docPart w:val="7D6AE4F99D44404FB0B9E7653870E701"/>
                    </w:placeholder>
                    <w:text/>
                  </w:sdtPr>
                  <w:sdtEndPr/>
                  <w:sdtContent>
                    <w:r w:rsidR="00970E5F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Vård- och omsorgsboende</w:t>
                    </w:r>
                    <w:r w:rsidR="00A764F2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, korttid och avlösning</w:t>
                    </w:r>
                  </w:sdtContent>
                </w:sdt>
              </w:p>
            </w:tc>
            <w:tc>
              <w:tcPr>
                <w:tcW w:w="2261" w:type="dxa"/>
                <w:vAlign w:val="center"/>
              </w:tcPr>
              <w:p w14:paraId="206FFB29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Diarienummer:</w:t>
                </w:r>
              </w:p>
              <w:p w14:paraId="03031AB5" w14:textId="77777777" w:rsidR="0064629E" w:rsidRPr="00B26686" w:rsidRDefault="00956B7A" w:rsidP="00D35BAB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1714874441"/>
                    <w:placeholder>
                      <w:docPart w:val="B5F62E9273CA4941BE6F0FE95AF48A30"/>
                    </w:placeholder>
                    <w:showingPlcHdr/>
                    <w:text/>
                  </w:sdtPr>
                  <w:sdtEndPr/>
                  <w:sdtContent>
                    <w:r w:rsidR="0064629E" w:rsidRPr="00B26686">
                      <w:rPr>
                        <w:rStyle w:val="Platshllartext"/>
                        <w:rFonts w:asciiTheme="majorHAnsi" w:hAnsiTheme="majorHAnsi" w:cstheme="majorHAnsi"/>
                        <w:sz w:val="17"/>
                        <w:szCs w:val="17"/>
                      </w:rPr>
                      <w:t>[Nummer]</w:t>
                    </w:r>
                  </w:sdtContent>
                </w:sdt>
              </w:p>
            </w:tc>
            <w:tc>
              <w:tcPr>
                <w:tcW w:w="2264" w:type="dxa"/>
                <w:vAlign w:val="center"/>
              </w:tcPr>
              <w:p w14:paraId="292437D2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atum och paragraf för beslutet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6D7E3141" w14:textId="70C176AC" w:rsidR="0064629E" w:rsidRPr="00B26686" w:rsidRDefault="00956B7A" w:rsidP="00D35BAB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566652172"/>
                    <w:placeholder>
                      <w:docPart w:val="ADEF1B67AAAE42588B4BB810CDADA918"/>
                    </w:placeholder>
                    <w:text/>
                  </w:sdtPr>
                  <w:sdtEndPr/>
                  <w:sdtContent>
                    <w:r w:rsidR="004246F9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Överför</w:t>
                    </w:r>
                    <w:r w:rsidR="003C1D3B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d</w:t>
                    </w:r>
                    <w:r w:rsidR="004246F9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 från SDF</w:t>
                    </w:r>
                  </w:sdtContent>
                </w:sdt>
              </w:p>
            </w:tc>
          </w:tr>
          <w:tr w:rsidR="0064629E" w:rsidRPr="00B26686" w14:paraId="0037421E" w14:textId="77777777" w:rsidTr="00D35BAB">
            <w:trPr>
              <w:trHeight w:val="20"/>
            </w:trPr>
            <w:tc>
              <w:tcPr>
                <w:tcW w:w="2286" w:type="dxa"/>
                <w:vAlign w:val="center"/>
              </w:tcPr>
              <w:p w14:paraId="02B011D5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Dokumentsort: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208531692"/>
                  <w:placeholder>
                    <w:docPart w:val="6E79CD60156A4BA2BB0E0708CBEBB5EF"/>
                  </w:placeholder>
                  <w:text/>
                </w:sdtPr>
                <w:sdtEndPr/>
                <w:sdtContent>
                  <w:p w14:paraId="37A8D61F" w14:textId="77777777" w:rsidR="0064629E" w:rsidRPr="00B26686" w:rsidRDefault="00970E5F" w:rsidP="00D35BAB">
                    <w:pPr>
                      <w:spacing w:after="10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Rutin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632B3083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Giltighetstid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135225516"/>
                  <w:placeholder>
                    <w:docPart w:val="4AB0C852196F4DC3AD26C0FE75EE0F3C"/>
                  </w:placeholder>
                  <w:text/>
                </w:sdtPr>
                <w:sdtEndPr/>
                <w:sdtContent>
                  <w:p w14:paraId="0AF10CDA" w14:textId="71E480EC" w:rsidR="0064629E" w:rsidRPr="00B26686" w:rsidRDefault="00F469E3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Tillsvidare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5C86B2F4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Senast reviderad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61177597"/>
                  <w:placeholder>
                    <w:docPart w:val="68A0FB534BCA49F5AA6F9923EB1D8805"/>
                  </w:placeholder>
                  <w:text/>
                </w:sdtPr>
                <w:sdtEndPr/>
                <w:sdtContent>
                  <w:p w14:paraId="368C177A" w14:textId="7A1BB20F" w:rsidR="0064629E" w:rsidRPr="00B26686" w:rsidRDefault="00A764F2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202</w:t>
                    </w:r>
                    <w:r w:rsidR="00DE359D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4-05-13</w:t>
                    </w:r>
                  </w:p>
                </w:sdtContent>
              </w:sdt>
            </w:tc>
            <w:tc>
              <w:tcPr>
                <w:tcW w:w="2264" w:type="dxa"/>
                <w:vAlign w:val="center"/>
              </w:tcPr>
              <w:p w14:paraId="376D7F2F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Dokumentansvarig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488522723"/>
                  <w:placeholder>
                    <w:docPart w:val="6B83E60C245B402CA92EA7F6F4ADE57D"/>
                  </w:placeholder>
                  <w:text/>
                </w:sdtPr>
                <w:sdtEndPr/>
                <w:sdtContent>
                  <w:p w14:paraId="7EB4FC12" w14:textId="24AFA853" w:rsidR="0064629E" w:rsidRPr="00B26686" w:rsidRDefault="00970E5F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Verksamhetsutvecklare </w:t>
                    </w:r>
                    <w:r w:rsidR="00681261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vård- och omsorgsboende</w:t>
                    </w:r>
                  </w:p>
                </w:sdtContent>
              </w:sdt>
            </w:tc>
          </w:tr>
          <w:tr w:rsidR="0064629E" w:rsidRPr="00B26686" w14:paraId="32A9B323" w14:textId="77777777" w:rsidTr="00D35BAB">
            <w:trPr>
              <w:trHeight w:val="20"/>
            </w:trPr>
            <w:tc>
              <w:tcPr>
                <w:tcW w:w="9072" w:type="dxa"/>
                <w:gridSpan w:val="4"/>
              </w:tcPr>
              <w:p w14:paraId="62F02AE0" w14:textId="77777777" w:rsidR="0064629E" w:rsidRPr="00B26686" w:rsidRDefault="0064629E" w:rsidP="00D35BAB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>Bilagor:</w:t>
                </w:r>
                <w:r w:rsidRPr="00B26686">
                  <w:rPr>
                    <w:sz w:val="17"/>
                    <w:szCs w:val="17"/>
                  </w:rPr>
                  <w:br/>
                </w:r>
                <w:sdt>
                  <w:sdtPr>
                    <w:rPr>
                      <w:sz w:val="17"/>
                      <w:szCs w:val="17"/>
                    </w:rPr>
                    <w:alias w:val="Bilagor"/>
                    <w:tag w:val="Bilagor"/>
                    <w:id w:val="-857121785"/>
                    <w:placeholder>
                      <w:docPart w:val="8A3B60D220274B4993DC30A6A8401D71"/>
                    </w:placeholder>
                    <w:showingPlcHdr/>
                    <w:text w:multiLine="1"/>
                  </w:sdtPr>
                  <w:sdtEndPr/>
                  <w:sdtContent>
                    <w:r>
                      <w:rPr>
                        <w:rStyle w:val="Platshllartext"/>
                      </w:rPr>
                      <w:t>[Bilagor]</w:t>
                    </w:r>
                  </w:sdtContent>
                </w:sdt>
              </w:p>
            </w:tc>
          </w:tr>
        </w:tbl>
      </w:sdtContent>
    </w:sdt>
    <w:bookmarkEnd w:id="0"/>
    <w:p w14:paraId="334A0CD3" w14:textId="14032E9B" w:rsidR="004D6CB4" w:rsidRDefault="004B0AD7" w:rsidP="004D6CB4">
      <w:pPr>
        <w:pStyle w:val="Rubrik1"/>
      </w:pPr>
      <w:r>
        <w:t>Rutin för a</w:t>
      </w:r>
      <w:r w:rsidR="00D51877">
        <w:t>nvändandet av positioneringslarm</w:t>
      </w:r>
    </w:p>
    <w:p w14:paraId="3EF9F7DC" w14:textId="23D04AC0" w:rsidR="00974F59" w:rsidRPr="00C577A3" w:rsidRDefault="00974F59" w:rsidP="00A764F2">
      <w:pPr>
        <w:keepNext/>
        <w:keepLines/>
        <w:spacing w:before="400" w:after="120" w:line="240" w:lineRule="auto"/>
        <w:outlineLvl w:val="1"/>
      </w:pPr>
      <w:r>
        <w:t>Positioneringslarm är en trygghetsskapande</w:t>
      </w:r>
      <w:r w:rsidR="00C577A3">
        <w:t xml:space="preserve"> produkt för våra hyresgäster</w:t>
      </w:r>
      <w:r w:rsidR="3E0978B9">
        <w:t>/</w:t>
      </w:r>
      <w:r w:rsidR="00C577A3">
        <w:t xml:space="preserve">gäster för att de ska kunna </w:t>
      </w:r>
      <w:r>
        <w:t>röra sig fritt i så stor utsträckning som möjligt</w:t>
      </w:r>
      <w:r w:rsidR="005A7E2D">
        <w:t xml:space="preserve"> samt ge dem möjlighet att uppnå ökad självständighet</w:t>
      </w:r>
      <w:r w:rsidR="00AF7709">
        <w:t xml:space="preserve"> och </w:t>
      </w:r>
      <w:r w:rsidR="005A7E2D">
        <w:t>trygghet.</w:t>
      </w:r>
    </w:p>
    <w:p w14:paraId="79AF8E54" w14:textId="48AA0A53" w:rsidR="00A764F2" w:rsidRPr="00B969CB" w:rsidRDefault="00A764F2" w:rsidP="00A764F2">
      <w:pPr>
        <w:keepNext/>
        <w:keepLines/>
        <w:spacing w:before="400" w:after="120" w:line="240" w:lineRule="auto"/>
        <w:outlineLvl w:val="1"/>
      </w:pPr>
      <w:r>
        <w:t xml:space="preserve">Rutinen beskriver </w:t>
      </w:r>
      <w:r w:rsidR="00B969CB">
        <w:t xml:space="preserve">arbetet och planeringen kring införandet av positioneringslarm samt vem som ansvarar för de olika delarna. </w:t>
      </w:r>
      <w:r>
        <w:br/>
      </w:r>
      <w:r>
        <w:br/>
      </w:r>
      <w:r w:rsidR="00B969CB">
        <w:t>Rutinen gäller när en hyresgäst</w:t>
      </w:r>
      <w:r w:rsidR="341AC3F2">
        <w:t>/</w:t>
      </w:r>
      <w:r w:rsidR="00B969CB">
        <w:t>gäst bedöms vara i behov av ett positioneringslarm samt när hyresgästen redan har ett positioneringslarm vid inflyttning.</w:t>
      </w:r>
      <w:r>
        <w:br/>
      </w:r>
      <w:r>
        <w:br/>
      </w:r>
      <w:bookmarkStart w:id="2" w:name="_Toc484617277"/>
      <w:r w:rsidRPr="783C5DC9">
        <w:rPr>
          <w:rFonts w:asciiTheme="majorHAnsi" w:eastAsiaTheme="majorEastAsia" w:hAnsiTheme="majorHAnsi" w:cstheme="majorBidi"/>
          <w:b/>
          <w:bCs/>
          <w:color w:val="000000" w:themeColor="text1"/>
          <w:sz w:val="27"/>
          <w:szCs w:val="27"/>
        </w:rPr>
        <w:t xml:space="preserve">Syftet med denna </w:t>
      </w:r>
      <w:bookmarkEnd w:id="2"/>
      <w:r w:rsidRPr="783C5DC9">
        <w:rPr>
          <w:rFonts w:asciiTheme="majorHAnsi" w:eastAsiaTheme="majorEastAsia" w:hAnsiTheme="majorHAnsi" w:cstheme="majorBidi"/>
          <w:b/>
          <w:bCs/>
          <w:color w:val="000000" w:themeColor="text1"/>
          <w:sz w:val="27"/>
          <w:szCs w:val="27"/>
        </w:rPr>
        <w:t>rutin</w:t>
      </w:r>
    </w:p>
    <w:p w14:paraId="3F97B089" w14:textId="354BCCE8" w:rsidR="00574B8F" w:rsidRPr="00A764F2" w:rsidRDefault="00B969CB" w:rsidP="00A764F2">
      <w:r>
        <w:t>Att beskriva arbetet, planeringen och ansvarsfördelningen kring införandet och hanteringen av positioneringslarm</w:t>
      </w:r>
      <w:r w:rsidR="005A7E2D">
        <w:t>.</w:t>
      </w:r>
    </w:p>
    <w:p w14:paraId="5983D3A8" w14:textId="02D30686" w:rsidR="00A764F2" w:rsidRPr="00A764F2" w:rsidRDefault="00A764F2" w:rsidP="00A764F2">
      <w:pPr>
        <w:keepNext/>
        <w:keepLines/>
        <w:spacing w:before="400" w:after="120" w:line="240" w:lineRule="auto"/>
        <w:outlineLvl w:val="1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bookmarkStart w:id="3" w:name="_Toc484617278"/>
      <w:r w:rsidRPr="00A764F2"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  <w:t xml:space="preserve">Vem omfattas av </w:t>
      </w:r>
      <w:bookmarkEnd w:id="3"/>
      <w:r w:rsidRPr="00A764F2"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  <w:t>rutin</w:t>
      </w:r>
      <w:r w:rsidR="00974F59"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  <w:t>en</w:t>
      </w:r>
    </w:p>
    <w:p w14:paraId="2C83D0D2" w14:textId="690CED55" w:rsidR="00E2212C" w:rsidRDefault="00A764F2" w:rsidP="783C5DC9">
      <w:r>
        <w:t>Denna rutin gäller tills</w:t>
      </w:r>
      <w:r w:rsidR="00974F59">
        <w:t xml:space="preserve"> </w:t>
      </w:r>
      <w:r>
        <w:t xml:space="preserve">vidare för </w:t>
      </w:r>
      <w:r w:rsidR="11260B37">
        <w:t>omsorg</w:t>
      </w:r>
      <w:r w:rsidR="00281F2D">
        <w:t>spersonal</w:t>
      </w:r>
      <w:r>
        <w:t xml:space="preserve"> och chefer inom vård- och omsorgsboende, korttid och avlösning samt berörd hälso- och sjukvårdspersonal. </w:t>
      </w:r>
    </w:p>
    <w:p w14:paraId="36B4763A" w14:textId="01F7E3E8" w:rsidR="006E2DF9" w:rsidRPr="00D66A69" w:rsidRDefault="00D66A69" w:rsidP="00703514">
      <w:pPr>
        <w:rPr>
          <w:rFonts w:asciiTheme="majorHAnsi" w:hAnsiTheme="majorHAnsi" w:cstheme="majorHAnsi"/>
          <w:b/>
          <w:bCs/>
          <w:sz w:val="27"/>
          <w:szCs w:val="27"/>
        </w:rPr>
      </w:pPr>
      <w:r w:rsidRPr="00D66A69">
        <w:rPr>
          <w:rFonts w:asciiTheme="majorHAnsi" w:hAnsiTheme="majorHAnsi" w:cstheme="majorHAnsi"/>
          <w:b/>
          <w:bCs/>
          <w:sz w:val="27"/>
          <w:szCs w:val="27"/>
        </w:rPr>
        <w:t>Positioneringslarm</w:t>
      </w:r>
    </w:p>
    <w:p w14:paraId="33B0305B" w14:textId="0874A198" w:rsidR="00610E24" w:rsidRPr="00703514" w:rsidRDefault="00610E24" w:rsidP="08F0E02C">
      <w:pPr>
        <w:rPr>
          <w:rFonts w:ascii="Times New Roman" w:eastAsia="Times New Roman" w:hAnsi="Times New Roman" w:cs="Times New Roman"/>
          <w:lang w:eastAsia="sv-SE"/>
        </w:rPr>
      </w:pPr>
      <w:r>
        <w:t>Om hyresgästen</w:t>
      </w:r>
      <w:r w:rsidR="642F8329">
        <w:t>/</w:t>
      </w:r>
      <w:r>
        <w:t xml:space="preserve">gästen bedöms vara i behov av ett positioneringslarm ska en utredning och bedömning göras av den enskildes behov och förutsättningar. Det är patientansvarig sjuksköterska, enhetschef och larmansvarig medarbetare som ska göra utredningen. </w:t>
      </w:r>
      <w:r w:rsidR="00703514" w:rsidRPr="783C5DC9">
        <w:rPr>
          <w:rFonts w:ascii="Times New Roman" w:eastAsia="Times New Roman" w:hAnsi="Times New Roman" w:cs="Times New Roman"/>
          <w:lang w:eastAsia="sv-SE"/>
        </w:rPr>
        <w:t>Även en handlingsplan samt vårdplan ska upprättas.</w:t>
      </w:r>
      <w:r w:rsidR="73167EEC" w:rsidRPr="783C5DC9">
        <w:rPr>
          <w:rFonts w:ascii="Times New Roman" w:eastAsia="Times New Roman" w:hAnsi="Times New Roman" w:cs="Times New Roman"/>
          <w:lang w:eastAsia="sv-SE"/>
        </w:rPr>
        <w:t xml:space="preserve"> </w:t>
      </w:r>
      <w:r w:rsidR="30CF4399" w:rsidRPr="783C5DC9">
        <w:rPr>
          <w:rFonts w:ascii="Times New Roman" w:eastAsia="Times New Roman" w:hAnsi="Times New Roman" w:cs="Times New Roman"/>
          <w:lang w:eastAsia="sv-SE"/>
        </w:rPr>
        <w:t>Enhetschef och larmansvarig ska sedan informera</w:t>
      </w:r>
      <w:r w:rsidR="486004FF" w:rsidRPr="783C5DC9">
        <w:rPr>
          <w:rFonts w:ascii="Times New Roman" w:eastAsia="Times New Roman" w:hAnsi="Times New Roman" w:cs="Times New Roman"/>
          <w:lang w:eastAsia="sv-SE"/>
        </w:rPr>
        <w:t xml:space="preserve"> kontaktperson om planeringen och säkerställa genomgång om produkten</w:t>
      </w:r>
      <w:r w:rsidR="19B47B3B" w:rsidRPr="783C5DC9">
        <w:rPr>
          <w:rFonts w:ascii="Times New Roman" w:eastAsia="Times New Roman" w:hAnsi="Times New Roman" w:cs="Times New Roman"/>
          <w:lang w:eastAsia="sv-SE"/>
        </w:rPr>
        <w:t>s</w:t>
      </w:r>
      <w:r w:rsidR="486004FF" w:rsidRPr="783C5DC9">
        <w:rPr>
          <w:rFonts w:ascii="Times New Roman" w:eastAsia="Times New Roman" w:hAnsi="Times New Roman" w:cs="Times New Roman"/>
          <w:lang w:eastAsia="sv-SE"/>
        </w:rPr>
        <w:t xml:space="preserve"> </w:t>
      </w:r>
      <w:r w:rsidR="134DE4D7" w:rsidRPr="783C5DC9">
        <w:rPr>
          <w:rFonts w:ascii="Times New Roman" w:eastAsia="Times New Roman" w:hAnsi="Times New Roman" w:cs="Times New Roman"/>
          <w:lang w:eastAsia="sv-SE"/>
        </w:rPr>
        <w:t xml:space="preserve">användning och </w:t>
      </w:r>
      <w:r w:rsidR="64A25B12" w:rsidRPr="783C5DC9">
        <w:rPr>
          <w:rFonts w:ascii="Times New Roman" w:eastAsia="Times New Roman" w:hAnsi="Times New Roman" w:cs="Times New Roman"/>
          <w:lang w:eastAsia="sv-SE"/>
        </w:rPr>
        <w:t xml:space="preserve">löpande </w:t>
      </w:r>
      <w:r w:rsidR="134DE4D7" w:rsidRPr="783C5DC9">
        <w:rPr>
          <w:rFonts w:ascii="Times New Roman" w:eastAsia="Times New Roman" w:hAnsi="Times New Roman" w:cs="Times New Roman"/>
          <w:lang w:eastAsia="sv-SE"/>
        </w:rPr>
        <w:t xml:space="preserve">underhåll. </w:t>
      </w:r>
    </w:p>
    <w:p w14:paraId="0E38D927" w14:textId="2361D584" w:rsidR="56BFD2D7" w:rsidRDefault="56BFD2D7" w:rsidP="783C5DC9">
      <w:r>
        <w:t>Enhetschefen ansvarar för att positioneringslarmet förvaras säkert när det inte används.</w:t>
      </w:r>
    </w:p>
    <w:p w14:paraId="35B453E4" w14:textId="2A4618BC" w:rsidR="00610E24" w:rsidRPr="00D66A69" w:rsidRDefault="00610E24" w:rsidP="00A764F2">
      <w:pPr>
        <w:keepNext/>
        <w:keepLines/>
        <w:spacing w:before="400" w:after="120" w:line="240" w:lineRule="auto"/>
        <w:outlineLvl w:val="1"/>
        <w:rPr>
          <w:rFonts w:asciiTheme="majorHAnsi" w:hAnsiTheme="majorHAnsi" w:cstheme="majorHAnsi"/>
          <w:b/>
          <w:bCs/>
          <w:sz w:val="27"/>
          <w:szCs w:val="27"/>
        </w:rPr>
      </w:pPr>
      <w:r w:rsidRPr="00D66A69">
        <w:rPr>
          <w:rFonts w:asciiTheme="majorHAnsi" w:hAnsiTheme="majorHAnsi" w:cstheme="majorHAnsi"/>
          <w:b/>
          <w:bCs/>
          <w:sz w:val="27"/>
          <w:szCs w:val="27"/>
        </w:rPr>
        <w:lastRenderedPageBreak/>
        <w:t>Samtycke</w:t>
      </w:r>
    </w:p>
    <w:p w14:paraId="1170CFD8" w14:textId="3AF2DB0C" w:rsidR="00703514" w:rsidRDefault="00610E24" w:rsidP="00A764F2">
      <w:pPr>
        <w:keepNext/>
        <w:keepLines/>
        <w:spacing w:before="400" w:after="120" w:line="240" w:lineRule="auto"/>
        <w:outlineLvl w:val="1"/>
      </w:pPr>
      <w:r>
        <w:t>Den enskilde ska ge samtycke till att positioneringslarm används. Samtycket kan ges muntligt eller skriftligt och ska dokumenteras i Treserva.</w:t>
      </w:r>
      <w:r w:rsidR="00703514">
        <w:t xml:space="preserve"> Positioneringslarm kan även</w:t>
      </w:r>
      <w:r w:rsidR="0064031E">
        <w:t xml:space="preserve"> användas </w:t>
      </w:r>
      <w:r w:rsidR="00703514">
        <w:t xml:space="preserve">som </w:t>
      </w:r>
      <w:r>
        <w:t>en skydds- och begränsningsåtgärd</w:t>
      </w:r>
      <w:r w:rsidR="00703514">
        <w:t>.</w:t>
      </w:r>
    </w:p>
    <w:p w14:paraId="0E5F584B" w14:textId="2A9F8520" w:rsidR="00703514" w:rsidRPr="00D66A69" w:rsidRDefault="00703514" w:rsidP="783C5DC9">
      <w:pPr>
        <w:keepNext/>
        <w:keepLines/>
        <w:spacing w:before="400" w:after="120" w:line="240" w:lineRule="auto"/>
        <w:outlineLvl w:val="1"/>
        <w:rPr>
          <w:rFonts w:asciiTheme="majorHAnsi" w:hAnsiTheme="majorHAnsi" w:cstheme="majorBidi"/>
          <w:b/>
          <w:bCs/>
          <w:sz w:val="27"/>
          <w:szCs w:val="27"/>
        </w:rPr>
      </w:pPr>
      <w:r w:rsidRPr="783C5DC9">
        <w:rPr>
          <w:rFonts w:asciiTheme="majorHAnsi" w:hAnsiTheme="majorHAnsi" w:cstheme="majorBidi"/>
          <w:b/>
          <w:bCs/>
          <w:sz w:val="27"/>
          <w:szCs w:val="27"/>
        </w:rPr>
        <w:t>Utredning</w:t>
      </w:r>
    </w:p>
    <w:p w14:paraId="055691D7" w14:textId="2940772D" w:rsidR="00703514" w:rsidRDefault="0064031E" w:rsidP="00703514">
      <w:pPr>
        <w:keepNext/>
        <w:keepLines/>
        <w:spacing w:before="400" w:after="120" w:line="240" w:lineRule="auto"/>
        <w:outlineLvl w:val="1"/>
      </w:pPr>
      <w:r>
        <w:t xml:space="preserve">Det är patientansvarig sjuksköterska, enhetschef och larmansvarig medarbetare som gör utredningen. </w:t>
      </w:r>
      <w:r w:rsidRPr="00703514">
        <w:t>Följande punkter ska ingå i utredningen</w:t>
      </w:r>
      <w:r w:rsidR="00703514" w:rsidRPr="00703514">
        <w:t>:</w:t>
      </w:r>
    </w:p>
    <w:p w14:paraId="748C6102" w14:textId="47320822" w:rsidR="00703514" w:rsidRPr="00703514" w:rsidRDefault="00703514" w:rsidP="00703514">
      <w:pPr>
        <w:numPr>
          <w:ilvl w:val="0"/>
          <w:numId w:val="8"/>
        </w:numPr>
        <w:contextualSpacing/>
      </w:pPr>
      <w:r w:rsidRPr="00703514">
        <w:t xml:space="preserve">Mål, syfte och planerat genomförande  </w:t>
      </w:r>
    </w:p>
    <w:p w14:paraId="487272DA" w14:textId="1345364D" w:rsidR="00703514" w:rsidRPr="00703514" w:rsidRDefault="00703514" w:rsidP="00703514">
      <w:pPr>
        <w:numPr>
          <w:ilvl w:val="0"/>
          <w:numId w:val="8"/>
        </w:numPr>
        <w:contextualSpacing/>
      </w:pPr>
      <w:r>
        <w:t>Hyresgästens</w:t>
      </w:r>
      <w:r w:rsidR="6C565AE1">
        <w:t>/</w:t>
      </w:r>
      <w:r>
        <w:t xml:space="preserve">gästens behov och förutsättningar </w:t>
      </w:r>
    </w:p>
    <w:p w14:paraId="69ACE90A" w14:textId="77777777" w:rsidR="00703514" w:rsidRPr="00703514" w:rsidRDefault="00703514" w:rsidP="00703514">
      <w:pPr>
        <w:numPr>
          <w:ilvl w:val="0"/>
          <w:numId w:val="8"/>
        </w:numPr>
        <w:contextualSpacing/>
      </w:pPr>
      <w:r w:rsidRPr="00703514">
        <w:t xml:space="preserve">Bakomliggande orsaker, tidigare åtgärder samt alternativa åtgärder  </w:t>
      </w:r>
    </w:p>
    <w:p w14:paraId="2975084A" w14:textId="15901980" w:rsidR="00703514" w:rsidRPr="00703514" w:rsidRDefault="00703514" w:rsidP="00703514">
      <w:pPr>
        <w:numPr>
          <w:ilvl w:val="0"/>
          <w:numId w:val="8"/>
        </w:numPr>
        <w:contextualSpacing/>
      </w:pPr>
      <w:r>
        <w:t>Riskanalys utifrån den enskilda hyresgästen</w:t>
      </w:r>
      <w:r w:rsidR="25B6FCA8">
        <w:t>/</w:t>
      </w:r>
      <w:r>
        <w:t>gästen</w:t>
      </w:r>
    </w:p>
    <w:p w14:paraId="09CBC8B1" w14:textId="77777777" w:rsidR="00703514" w:rsidRPr="00703514" w:rsidRDefault="00703514" w:rsidP="00703514">
      <w:pPr>
        <w:numPr>
          <w:ilvl w:val="0"/>
          <w:numId w:val="8"/>
        </w:numPr>
        <w:contextualSpacing/>
      </w:pPr>
      <w:r w:rsidRPr="00703514">
        <w:t xml:space="preserve">Konsekvensbeskrivning utifrån andra berörda parter </w:t>
      </w:r>
    </w:p>
    <w:p w14:paraId="61E23F39" w14:textId="2270E250" w:rsidR="00703514" w:rsidRDefault="00703514" w:rsidP="00703514">
      <w:pPr>
        <w:numPr>
          <w:ilvl w:val="0"/>
          <w:numId w:val="8"/>
        </w:numPr>
        <w:contextualSpacing/>
      </w:pPr>
      <w:r>
        <w:t>Hur samtycke inhämtats och dokumenterats</w:t>
      </w:r>
      <w:r w:rsidR="0064031E">
        <w:t>,</w:t>
      </w:r>
      <w:r w:rsidR="00497DC3">
        <w:t xml:space="preserve"> samt om hyresgästen</w:t>
      </w:r>
      <w:r w:rsidR="4DE20153">
        <w:t>/</w:t>
      </w:r>
      <w:r w:rsidR="00497DC3">
        <w:t>gästen samtycker att handlingsplanen kommuniceras med anhöriga</w:t>
      </w:r>
    </w:p>
    <w:p w14:paraId="4D6CE880" w14:textId="14F6703E" w:rsidR="00703514" w:rsidRDefault="00703514" w:rsidP="00703514">
      <w:pPr>
        <w:numPr>
          <w:ilvl w:val="0"/>
          <w:numId w:val="8"/>
        </w:numPr>
        <w:contextualSpacing/>
      </w:pPr>
      <w:r>
        <w:t xml:space="preserve">Hur beslutet samverkats </w:t>
      </w:r>
      <w:r w:rsidR="006E2DF9">
        <w:t>och när det ska omprövas</w:t>
      </w:r>
    </w:p>
    <w:p w14:paraId="2C3C840D" w14:textId="7ADF82EA" w:rsidR="006E2DF9" w:rsidRPr="00703514" w:rsidRDefault="006E2DF9" w:rsidP="00703514">
      <w:pPr>
        <w:numPr>
          <w:ilvl w:val="0"/>
          <w:numId w:val="8"/>
        </w:numPr>
        <w:contextualSpacing/>
      </w:pPr>
      <w:r>
        <w:t>Val av produkt</w:t>
      </w:r>
    </w:p>
    <w:p w14:paraId="2E208E0E" w14:textId="77777777" w:rsidR="00703514" w:rsidRDefault="00703514" w:rsidP="00703514">
      <w:pPr>
        <w:contextualSpacing/>
        <w:rPr>
          <w:color w:val="FF0000"/>
          <w:highlight w:val="yellow"/>
        </w:rPr>
      </w:pPr>
    </w:p>
    <w:p w14:paraId="0970E0A4" w14:textId="77777777" w:rsidR="00703514" w:rsidRPr="00D66A69" w:rsidRDefault="00703514" w:rsidP="08F0E02C">
      <w:pPr>
        <w:contextualSpacing/>
        <w:rPr>
          <w:rFonts w:asciiTheme="majorHAnsi" w:hAnsiTheme="majorHAnsi" w:cstheme="majorBidi"/>
          <w:b/>
          <w:bCs/>
          <w:sz w:val="27"/>
          <w:szCs w:val="27"/>
        </w:rPr>
      </w:pPr>
      <w:r w:rsidRPr="783C5DC9">
        <w:rPr>
          <w:rFonts w:asciiTheme="majorHAnsi" w:hAnsiTheme="majorHAnsi" w:cstheme="majorBidi"/>
          <w:b/>
          <w:bCs/>
          <w:sz w:val="27"/>
          <w:szCs w:val="27"/>
        </w:rPr>
        <w:t xml:space="preserve">Handlingsplan  </w:t>
      </w:r>
    </w:p>
    <w:p w14:paraId="4CC38C2E" w14:textId="77777777" w:rsidR="00703514" w:rsidRDefault="00703514" w:rsidP="00703514">
      <w:pPr>
        <w:contextualSpacing/>
        <w:rPr>
          <w:b/>
          <w:bCs/>
        </w:rPr>
      </w:pPr>
    </w:p>
    <w:p w14:paraId="7BBB9850" w14:textId="1542EB9C" w:rsidR="00703514" w:rsidRDefault="00703514" w:rsidP="00703514">
      <w:pPr>
        <w:contextualSpacing/>
      </w:pPr>
      <w:r>
        <w:t>Varje hyresgäst</w:t>
      </w:r>
      <w:r w:rsidR="06205021">
        <w:t>/</w:t>
      </w:r>
      <w:r>
        <w:t>gäst med positioneringslarm ska ha en upprättad handlingsplan</w:t>
      </w:r>
      <w:r w:rsidR="006E2DF9">
        <w:t>.</w:t>
      </w:r>
      <w:r w:rsidR="00497DC3">
        <w:t xml:space="preserve"> Omsorgspersonalen följer handlingsplanen i arbetet med positioneringslarmet och hyresgästen</w:t>
      </w:r>
      <w:r w:rsidR="29FBF773">
        <w:t>/</w:t>
      </w:r>
      <w:r w:rsidR="00497DC3">
        <w:t xml:space="preserve">gästen. </w:t>
      </w:r>
      <w:r w:rsidR="00867942">
        <w:t>Det är enhetschefen som ansvarar för att handlingsplanen upprättas. Enhetschefen ansvarar även för att all om</w:t>
      </w:r>
      <w:r w:rsidR="27E0B2D6">
        <w:t>sorg</w:t>
      </w:r>
      <w:r w:rsidR="00867942">
        <w:t>spersonal har kännedom om handlingsplanen.</w:t>
      </w:r>
    </w:p>
    <w:p w14:paraId="2B4A6D87" w14:textId="77777777" w:rsidR="006E2DF9" w:rsidRDefault="006E2DF9" w:rsidP="00703514">
      <w:pPr>
        <w:contextualSpacing/>
      </w:pPr>
    </w:p>
    <w:p w14:paraId="1D705E30" w14:textId="7F6A87C5" w:rsidR="006E2DF9" w:rsidRDefault="006E2DF9" w:rsidP="00703514">
      <w:pPr>
        <w:contextualSpacing/>
      </w:pPr>
      <w:r>
        <w:t>Följande punkter ska ingå i handlingsplanen som dokumenteras i</w:t>
      </w:r>
      <w:r w:rsidR="13C49735">
        <w:t xml:space="preserve"> Treserva</w:t>
      </w:r>
      <w:r w:rsidR="11CC8BC2">
        <w:t>.</w:t>
      </w:r>
    </w:p>
    <w:p w14:paraId="6B0BB4FC" w14:textId="77777777" w:rsidR="006E2DF9" w:rsidRDefault="006E2DF9" w:rsidP="00703514">
      <w:pPr>
        <w:contextualSpacing/>
      </w:pPr>
    </w:p>
    <w:p w14:paraId="7775C7A4" w14:textId="5884B8DA" w:rsidR="00497DC3" w:rsidRDefault="00497DC3" w:rsidP="006E2DF9">
      <w:pPr>
        <w:numPr>
          <w:ilvl w:val="0"/>
          <w:numId w:val="8"/>
        </w:numPr>
        <w:contextualSpacing/>
      </w:pPr>
      <w:r>
        <w:t xml:space="preserve">Agerande och hantering när </w:t>
      </w:r>
      <w:r w:rsidR="005A7E2D">
        <w:t>positionerings</w:t>
      </w:r>
      <w:r>
        <w:t>larmet varnar</w:t>
      </w:r>
    </w:p>
    <w:p w14:paraId="5D31FA75" w14:textId="174058E6" w:rsidR="00497DC3" w:rsidRDefault="00497DC3" w:rsidP="006E2DF9">
      <w:pPr>
        <w:numPr>
          <w:ilvl w:val="0"/>
          <w:numId w:val="8"/>
        </w:numPr>
        <w:contextualSpacing/>
      </w:pPr>
      <w:r>
        <w:t>Hur hyresgästen</w:t>
      </w:r>
      <w:r w:rsidR="4C02E602">
        <w:t>/</w:t>
      </w:r>
      <w:r>
        <w:t>gästen ska motiveras att använda positioneringslarmet</w:t>
      </w:r>
    </w:p>
    <w:p w14:paraId="128A6244" w14:textId="12506BE7" w:rsidR="00497DC3" w:rsidRDefault="00497DC3" w:rsidP="006E2DF9">
      <w:pPr>
        <w:numPr>
          <w:ilvl w:val="0"/>
          <w:numId w:val="8"/>
        </w:numPr>
        <w:contextualSpacing/>
      </w:pPr>
      <w:r>
        <w:t>Åtgärder för när hyresgästen</w:t>
      </w:r>
      <w:r w:rsidR="76690708">
        <w:t>/</w:t>
      </w:r>
      <w:r>
        <w:t>gästen inte samtycker till användandet av positioneringslarmet</w:t>
      </w:r>
    </w:p>
    <w:p w14:paraId="2403666A" w14:textId="49B33142" w:rsidR="00497DC3" w:rsidRDefault="711EFE5A" w:rsidP="006E2DF9">
      <w:pPr>
        <w:numPr>
          <w:ilvl w:val="0"/>
          <w:numId w:val="8"/>
        </w:numPr>
        <w:contextualSpacing/>
      </w:pPr>
      <w:r>
        <w:t>Om samtycke finns ska anhörig/anhöriga informeras om insatsen och särskilda händelser</w:t>
      </w:r>
      <w:r w:rsidR="768C2536">
        <w:t xml:space="preserve"> </w:t>
      </w:r>
    </w:p>
    <w:p w14:paraId="792C0662" w14:textId="7181204B" w:rsidR="00497DC3" w:rsidRDefault="00497DC3" w:rsidP="006E2DF9">
      <w:pPr>
        <w:numPr>
          <w:ilvl w:val="0"/>
          <w:numId w:val="8"/>
        </w:numPr>
        <w:contextualSpacing/>
      </w:pPr>
      <w:r>
        <w:t>Hur positioneringslarmet ska förvaras och laddas</w:t>
      </w:r>
    </w:p>
    <w:p w14:paraId="50C36594" w14:textId="7CC2C83B" w:rsidR="7B6D24D1" w:rsidRDefault="7B6D24D1" w:rsidP="783C5DC9">
      <w:pPr>
        <w:numPr>
          <w:ilvl w:val="0"/>
          <w:numId w:val="8"/>
        </w:numPr>
        <w:contextualSpacing/>
      </w:pPr>
      <w:r>
        <w:t>Hur ansvaret för positioneringslarmet ska fördelas mellan omsorgspersonalen över dygnet och att ansvarig finns för överlämning mellan arbetspassen</w:t>
      </w:r>
    </w:p>
    <w:p w14:paraId="3A3ACA66" w14:textId="1E9FD0ED" w:rsidR="00497DC3" w:rsidRDefault="00497DC3" w:rsidP="00D66A69">
      <w:pPr>
        <w:numPr>
          <w:ilvl w:val="0"/>
          <w:numId w:val="8"/>
        </w:numPr>
        <w:contextualSpacing/>
      </w:pPr>
      <w:r>
        <w:t>Ansvarig för handlingsplanen och dess uppdaterande</w:t>
      </w:r>
    </w:p>
    <w:p w14:paraId="75CCA1B9" w14:textId="77777777" w:rsidR="00497DC3" w:rsidRDefault="00497DC3" w:rsidP="00497DC3">
      <w:pPr>
        <w:ind w:left="720"/>
        <w:contextualSpacing/>
      </w:pPr>
    </w:p>
    <w:p w14:paraId="6D556DA5" w14:textId="77777777" w:rsidR="00497DC3" w:rsidRPr="00D66A69" w:rsidRDefault="00497DC3" w:rsidP="00497DC3">
      <w:pPr>
        <w:contextualSpacing/>
        <w:rPr>
          <w:rFonts w:asciiTheme="majorHAnsi" w:hAnsiTheme="majorHAnsi" w:cstheme="majorHAnsi"/>
          <w:b/>
          <w:bCs/>
          <w:sz w:val="27"/>
          <w:szCs w:val="27"/>
        </w:rPr>
      </w:pPr>
      <w:r w:rsidRPr="00D66A69">
        <w:rPr>
          <w:rFonts w:asciiTheme="majorHAnsi" w:hAnsiTheme="majorHAnsi" w:cstheme="majorHAnsi"/>
          <w:b/>
          <w:bCs/>
          <w:sz w:val="27"/>
          <w:szCs w:val="27"/>
        </w:rPr>
        <w:t>Uppföljning</w:t>
      </w:r>
    </w:p>
    <w:p w14:paraId="015C339A" w14:textId="77777777" w:rsidR="00497DC3" w:rsidRDefault="00497DC3" w:rsidP="00497DC3">
      <w:pPr>
        <w:contextualSpacing/>
      </w:pPr>
    </w:p>
    <w:p w14:paraId="49345AB6" w14:textId="77777777" w:rsidR="00497DC3" w:rsidRDefault="00497DC3" w:rsidP="00497DC3">
      <w:pPr>
        <w:contextualSpacing/>
      </w:pPr>
      <w:r>
        <w:t>Uppföljning av positioneringslarm sker inom en månad och därefter minst var tredje månad.</w:t>
      </w:r>
    </w:p>
    <w:p w14:paraId="60EAF910" w14:textId="5F0842D8" w:rsidR="00497DC3" w:rsidRPr="00D66A69" w:rsidRDefault="00497DC3" w:rsidP="783C5DC9">
      <w:pPr>
        <w:contextualSpacing/>
      </w:pPr>
    </w:p>
    <w:p w14:paraId="69EEB22B" w14:textId="7D1BF826" w:rsidR="00867942" w:rsidRPr="00D66A69" w:rsidRDefault="00867942" w:rsidP="00867942">
      <w:pPr>
        <w:contextualSpacing/>
        <w:rPr>
          <w:rFonts w:asciiTheme="majorHAnsi" w:hAnsiTheme="majorHAnsi" w:cstheme="majorHAnsi"/>
          <w:b/>
          <w:bCs/>
          <w:sz w:val="27"/>
          <w:szCs w:val="27"/>
        </w:rPr>
      </w:pPr>
      <w:r w:rsidRPr="00D66A69">
        <w:rPr>
          <w:rFonts w:asciiTheme="majorHAnsi" w:hAnsiTheme="majorHAnsi" w:cstheme="majorHAnsi"/>
          <w:b/>
          <w:bCs/>
          <w:sz w:val="27"/>
          <w:szCs w:val="27"/>
        </w:rPr>
        <w:t>Utbildning</w:t>
      </w:r>
    </w:p>
    <w:p w14:paraId="1B08D23F" w14:textId="77777777" w:rsidR="00867942" w:rsidRDefault="00867942" w:rsidP="00867942">
      <w:pPr>
        <w:contextualSpacing/>
      </w:pPr>
    </w:p>
    <w:p w14:paraId="24D19B12" w14:textId="649D4833" w:rsidR="08F0E02C" w:rsidRDefault="00867942">
      <w:r>
        <w:t>Enhetschef</w:t>
      </w:r>
      <w:r w:rsidR="005A7E2D">
        <w:t>en</w:t>
      </w:r>
      <w:r>
        <w:t xml:space="preserve"> ansvarar för att omsorgspersonalen förstår syftet med positioneringslarm</w:t>
      </w:r>
      <w:r w:rsidR="005A7E2D">
        <w:t>et</w:t>
      </w:r>
      <w:r>
        <w:t xml:space="preserve"> samt får rätt kunskap att hantera det. Det är enhetschefen som tillsammans med </w:t>
      </w:r>
      <w:r w:rsidR="2520AA39">
        <w:t xml:space="preserve">larmansvarig </w:t>
      </w:r>
      <w:r>
        <w:t>planerar utbildningsinsatser i hantering av positioneringslarmet och dess tillbehör.</w:t>
      </w:r>
    </w:p>
    <w:p w14:paraId="01C2885A" w14:textId="28A7AEAB" w:rsidR="54A48EBF" w:rsidRDefault="24DEC6AF" w:rsidP="783C5DC9">
      <w:r w:rsidRPr="6329A6CD">
        <w:rPr>
          <w:rFonts w:asciiTheme="majorHAnsi" w:eastAsiaTheme="majorEastAsia" w:hAnsiTheme="majorHAnsi" w:cstheme="majorBidi"/>
          <w:b/>
          <w:bCs/>
          <w:sz w:val="27"/>
          <w:szCs w:val="27"/>
        </w:rPr>
        <w:t xml:space="preserve">Larmansvarig </w:t>
      </w:r>
      <w:r>
        <w:br/>
      </w:r>
      <w:r>
        <w:br/>
      </w:r>
      <w:r w:rsidR="54DD3328">
        <w:t xml:space="preserve">Larmansvarig </w:t>
      </w:r>
      <w:r w:rsidR="366664A9">
        <w:t xml:space="preserve">på enheten </w:t>
      </w:r>
      <w:r w:rsidR="54DD3328">
        <w:t xml:space="preserve">ska </w:t>
      </w:r>
      <w:r w:rsidR="54A48EBF">
        <w:t>ha kunskap om positioneringslarmets funktion</w:t>
      </w:r>
      <w:r w:rsidR="618C8EB5">
        <w:t>er</w:t>
      </w:r>
      <w:r w:rsidR="725058D0">
        <w:t xml:space="preserve">, samt </w:t>
      </w:r>
      <w:r w:rsidR="54A48EBF">
        <w:t>bistå omsorgspersonalen med utbildning och support.</w:t>
      </w:r>
      <w:r w:rsidR="7EED6C1D">
        <w:t xml:space="preserve"> Larmansvarig g</w:t>
      </w:r>
      <w:r w:rsidR="54A48EBF">
        <w:t>enomför regelbundna funktionskontroller av positioneringslarmet</w:t>
      </w:r>
      <w:r w:rsidR="25EF03CC">
        <w:t xml:space="preserve"> och gör eventuell felanmälan.</w:t>
      </w:r>
    </w:p>
    <w:p w14:paraId="1AFF283B" w14:textId="77777777" w:rsidR="00A764F2" w:rsidRPr="00A764F2" w:rsidRDefault="00A764F2" w:rsidP="00A764F2"/>
    <w:bookmarkEnd w:id="1"/>
    <w:p w14:paraId="2985CE1C" w14:textId="77777777" w:rsidR="00A764F2" w:rsidRPr="00A764F2" w:rsidRDefault="00A764F2" w:rsidP="00A764F2"/>
    <w:sectPr w:rsidR="00A764F2" w:rsidRPr="00A764F2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B508" w14:textId="77777777" w:rsidR="00BD4C10" w:rsidRDefault="00BD4C10" w:rsidP="00BF282B">
      <w:pPr>
        <w:spacing w:after="0" w:line="240" w:lineRule="auto"/>
      </w:pPr>
      <w:r>
        <w:separator/>
      </w:r>
    </w:p>
  </w:endnote>
  <w:endnote w:type="continuationSeparator" w:id="0">
    <w:p w14:paraId="4E6E8FFE" w14:textId="77777777" w:rsidR="00BD4C10" w:rsidRDefault="00BD4C1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6"/>
      <w:gridCol w:w="3832"/>
      <w:gridCol w:w="1924"/>
    </w:tblGrid>
    <w:tr w:rsidR="00F626B5" w:rsidRPr="00E64FAF" w14:paraId="280F64CB" w14:textId="77777777" w:rsidTr="00CC1A69">
      <w:sdt>
        <w:sdtPr>
          <w:alias w:val="Titel"/>
          <w:tag w:val="Anvisning"/>
          <w:id w:val="-180939439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48" w:type="dxa"/>
              <w:gridSpan w:val="2"/>
            </w:tcPr>
            <w:p w14:paraId="12107057" w14:textId="1D0853CA" w:rsidR="00F626B5" w:rsidRPr="00E64FAF" w:rsidRDefault="00642C3F" w:rsidP="00F626B5">
              <w:pPr>
                <w:pStyle w:val="Sidfot"/>
              </w:pPr>
              <w:r>
                <w:t>Användandet av positioneringslarm</w:t>
              </w:r>
            </w:p>
          </w:tc>
        </w:sdtContent>
      </w:sdt>
      <w:tc>
        <w:tcPr>
          <w:tcW w:w="1924" w:type="dxa"/>
        </w:tcPr>
        <w:p w14:paraId="1BB273C1" w14:textId="77777777" w:rsidR="00F626B5" w:rsidRPr="00E64FAF" w:rsidRDefault="00F626B5" w:rsidP="00F626B5">
          <w:pPr>
            <w:pStyle w:val="Sidfot"/>
            <w:jc w:val="right"/>
          </w:pPr>
          <w:r w:rsidRPr="00E64FAF">
            <w:fldChar w:fldCharType="begin"/>
          </w:r>
          <w:r w:rsidRPr="00E64FAF">
            <w:instrText xml:space="preserve"> PAGE   \* MERGEFORMAT </w:instrText>
          </w:r>
          <w:r w:rsidRPr="00E64FAF">
            <w:fldChar w:fldCharType="separate"/>
          </w:r>
          <w:r>
            <w:rPr>
              <w:noProof/>
            </w:rPr>
            <w:t>2</w:t>
          </w:r>
          <w:r w:rsidRPr="00E64FAF">
            <w:fldChar w:fldCharType="end"/>
          </w:r>
          <w:r w:rsidRPr="00E64FAF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64FAF">
            <w:t>)</w:t>
          </w:r>
        </w:p>
      </w:tc>
    </w:tr>
    <w:tr w:rsidR="00F626B5" w14:paraId="2E7C7FFE" w14:textId="77777777" w:rsidTr="00CC1A69">
      <w:tc>
        <w:tcPr>
          <w:tcW w:w="3316" w:type="dxa"/>
        </w:tcPr>
        <w:p w14:paraId="719A83A1" w14:textId="77777777" w:rsidR="00F626B5" w:rsidRPr="00F66187" w:rsidRDefault="00F626B5" w:rsidP="00F626B5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32" w:type="dxa"/>
        </w:tcPr>
        <w:p w14:paraId="4FB8A70E" w14:textId="77777777" w:rsidR="00F626B5" w:rsidRDefault="00F626B5" w:rsidP="00F626B5">
          <w:pPr>
            <w:pStyle w:val="Sidfot"/>
          </w:pPr>
        </w:p>
      </w:tc>
      <w:tc>
        <w:tcPr>
          <w:tcW w:w="1924" w:type="dxa"/>
        </w:tcPr>
        <w:p w14:paraId="79EDAFC1" w14:textId="77777777" w:rsidR="00F626B5" w:rsidRDefault="00F626B5" w:rsidP="00F626B5">
          <w:pPr>
            <w:pStyle w:val="Sidfot"/>
            <w:jc w:val="right"/>
          </w:pPr>
        </w:p>
      </w:tc>
    </w:tr>
    <w:tr w:rsidR="00F626B5" w14:paraId="117F28E4" w14:textId="77777777" w:rsidTr="00CC1A69">
      <w:tc>
        <w:tcPr>
          <w:tcW w:w="3316" w:type="dxa"/>
        </w:tcPr>
        <w:p w14:paraId="7946F6EE" w14:textId="77777777" w:rsidR="00F626B5" w:rsidRDefault="00F626B5" w:rsidP="00F626B5">
          <w:pPr>
            <w:pStyle w:val="Sidfot"/>
          </w:pPr>
        </w:p>
      </w:tc>
      <w:tc>
        <w:tcPr>
          <w:tcW w:w="3832" w:type="dxa"/>
        </w:tcPr>
        <w:p w14:paraId="327C097D" w14:textId="77777777" w:rsidR="00F626B5" w:rsidRDefault="00F626B5" w:rsidP="00F626B5">
          <w:pPr>
            <w:pStyle w:val="Sidfot"/>
          </w:pPr>
        </w:p>
      </w:tc>
      <w:tc>
        <w:tcPr>
          <w:tcW w:w="1924" w:type="dxa"/>
        </w:tcPr>
        <w:p w14:paraId="5B84D228" w14:textId="77777777" w:rsidR="00F626B5" w:rsidRDefault="00F626B5" w:rsidP="00F626B5">
          <w:pPr>
            <w:pStyle w:val="Sidfot"/>
            <w:jc w:val="right"/>
          </w:pPr>
        </w:p>
      </w:tc>
    </w:tr>
  </w:tbl>
  <w:p w14:paraId="56507CEE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6"/>
      <w:gridCol w:w="3832"/>
      <w:gridCol w:w="1924"/>
    </w:tblGrid>
    <w:tr w:rsidR="00F626B5" w:rsidRPr="00E64FAF" w14:paraId="6DCD1482" w14:textId="77777777" w:rsidTr="00CC1A69">
      <w:sdt>
        <w:sdtPr>
          <w:alias w:val="Titel"/>
          <w:tag w:val="Anvisning"/>
          <w:id w:val="-109362680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48" w:type="dxa"/>
              <w:gridSpan w:val="2"/>
            </w:tcPr>
            <w:p w14:paraId="039F47D1" w14:textId="3BD9A505" w:rsidR="00F626B5" w:rsidRPr="00E64FAF" w:rsidRDefault="00642C3F" w:rsidP="00F626B5">
              <w:pPr>
                <w:pStyle w:val="Sidfot"/>
              </w:pPr>
              <w:r>
                <w:t>Användandet av positioneringslarm</w:t>
              </w:r>
            </w:p>
          </w:tc>
        </w:sdtContent>
      </w:sdt>
      <w:tc>
        <w:tcPr>
          <w:tcW w:w="1924" w:type="dxa"/>
        </w:tcPr>
        <w:p w14:paraId="1092E0F7" w14:textId="77777777" w:rsidR="00F626B5" w:rsidRPr="00E64FAF" w:rsidRDefault="00F626B5" w:rsidP="00F626B5">
          <w:pPr>
            <w:pStyle w:val="Sidfot"/>
            <w:jc w:val="right"/>
          </w:pPr>
          <w:r w:rsidRPr="00E64FAF">
            <w:fldChar w:fldCharType="begin"/>
          </w:r>
          <w:r w:rsidRPr="00E64FAF">
            <w:instrText xml:space="preserve"> PAGE   \* MERGEFORMAT </w:instrText>
          </w:r>
          <w:r w:rsidRPr="00E64FAF">
            <w:fldChar w:fldCharType="separate"/>
          </w:r>
          <w:r>
            <w:rPr>
              <w:noProof/>
            </w:rPr>
            <w:t>2</w:t>
          </w:r>
          <w:r w:rsidRPr="00E64FAF">
            <w:fldChar w:fldCharType="end"/>
          </w:r>
          <w:r w:rsidRPr="00E64FAF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64FAF">
            <w:t>)</w:t>
          </w:r>
        </w:p>
      </w:tc>
    </w:tr>
    <w:tr w:rsidR="00F626B5" w14:paraId="302BFE56" w14:textId="77777777" w:rsidTr="00CC1A69">
      <w:tc>
        <w:tcPr>
          <w:tcW w:w="3316" w:type="dxa"/>
        </w:tcPr>
        <w:p w14:paraId="6F98A294" w14:textId="77777777" w:rsidR="00F626B5" w:rsidRPr="00F66187" w:rsidRDefault="00F626B5" w:rsidP="00F626B5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32" w:type="dxa"/>
        </w:tcPr>
        <w:p w14:paraId="4DA20293" w14:textId="77777777" w:rsidR="00F626B5" w:rsidRDefault="00F626B5" w:rsidP="00F626B5">
          <w:pPr>
            <w:pStyle w:val="Sidfot"/>
          </w:pPr>
        </w:p>
      </w:tc>
      <w:tc>
        <w:tcPr>
          <w:tcW w:w="1924" w:type="dxa"/>
        </w:tcPr>
        <w:p w14:paraId="5B499027" w14:textId="77777777" w:rsidR="00F626B5" w:rsidRDefault="00F626B5" w:rsidP="00F626B5">
          <w:pPr>
            <w:pStyle w:val="Sidfot"/>
            <w:jc w:val="right"/>
          </w:pPr>
        </w:p>
      </w:tc>
    </w:tr>
    <w:tr w:rsidR="00F626B5" w14:paraId="55878740" w14:textId="77777777" w:rsidTr="00CC1A69">
      <w:tc>
        <w:tcPr>
          <w:tcW w:w="3316" w:type="dxa"/>
        </w:tcPr>
        <w:p w14:paraId="22C8FEBD" w14:textId="77777777" w:rsidR="00F626B5" w:rsidRDefault="00F626B5" w:rsidP="00F626B5">
          <w:pPr>
            <w:pStyle w:val="Sidfot"/>
          </w:pPr>
        </w:p>
      </w:tc>
      <w:tc>
        <w:tcPr>
          <w:tcW w:w="3832" w:type="dxa"/>
        </w:tcPr>
        <w:p w14:paraId="13E155CE" w14:textId="77777777" w:rsidR="00F626B5" w:rsidRDefault="00F626B5" w:rsidP="00F626B5">
          <w:pPr>
            <w:pStyle w:val="Sidfot"/>
          </w:pPr>
        </w:p>
      </w:tc>
      <w:tc>
        <w:tcPr>
          <w:tcW w:w="1924" w:type="dxa"/>
        </w:tcPr>
        <w:p w14:paraId="46A57BB4" w14:textId="77777777" w:rsidR="00F626B5" w:rsidRDefault="00F626B5" w:rsidP="00F626B5">
          <w:pPr>
            <w:pStyle w:val="Sidfot"/>
            <w:jc w:val="right"/>
          </w:pPr>
        </w:p>
      </w:tc>
    </w:tr>
  </w:tbl>
  <w:p w14:paraId="4B5C7A71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96CF" w14:textId="77777777" w:rsidR="00BD4C10" w:rsidRDefault="00BD4C10" w:rsidP="00BF282B">
      <w:pPr>
        <w:spacing w:after="0" w:line="240" w:lineRule="auto"/>
      </w:pPr>
      <w:r>
        <w:separator/>
      </w:r>
    </w:p>
  </w:footnote>
  <w:footnote w:type="continuationSeparator" w:id="0">
    <w:p w14:paraId="1EAE9DDF" w14:textId="77777777" w:rsidR="00BD4C10" w:rsidRDefault="00BD4C10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FA0"/>
    <w:multiLevelType w:val="hybridMultilevel"/>
    <w:tmpl w:val="E41E10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23F0"/>
    <w:multiLevelType w:val="hybridMultilevel"/>
    <w:tmpl w:val="DF64C1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53BD"/>
    <w:multiLevelType w:val="hybridMultilevel"/>
    <w:tmpl w:val="63FAE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E01D9"/>
    <w:multiLevelType w:val="hybridMultilevel"/>
    <w:tmpl w:val="14EE6A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2201F"/>
    <w:multiLevelType w:val="hybridMultilevel"/>
    <w:tmpl w:val="0A0CE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069D0"/>
    <w:multiLevelType w:val="hybridMultilevel"/>
    <w:tmpl w:val="89DA0994"/>
    <w:lvl w:ilvl="0" w:tplc="D264D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AC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09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4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09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29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2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85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95806">
    <w:abstractNumId w:val="7"/>
  </w:num>
  <w:num w:numId="2" w16cid:durableId="257908380">
    <w:abstractNumId w:val="2"/>
  </w:num>
  <w:num w:numId="3" w16cid:durableId="1275331942">
    <w:abstractNumId w:val="5"/>
  </w:num>
  <w:num w:numId="4" w16cid:durableId="202332928">
    <w:abstractNumId w:val="1"/>
  </w:num>
  <w:num w:numId="5" w16cid:durableId="190339663">
    <w:abstractNumId w:val="0"/>
  </w:num>
  <w:num w:numId="6" w16cid:durableId="1582984377">
    <w:abstractNumId w:val="6"/>
  </w:num>
  <w:num w:numId="7" w16cid:durableId="2027631725">
    <w:abstractNumId w:val="4"/>
  </w:num>
  <w:num w:numId="8" w16cid:durableId="2037657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C5C04"/>
    <w:rsid w:val="00002480"/>
    <w:rsid w:val="00006458"/>
    <w:rsid w:val="00007475"/>
    <w:rsid w:val="00043F91"/>
    <w:rsid w:val="00082C0F"/>
    <w:rsid w:val="000A2488"/>
    <w:rsid w:val="000A34E5"/>
    <w:rsid w:val="000A3613"/>
    <w:rsid w:val="000C68BA"/>
    <w:rsid w:val="000E78D8"/>
    <w:rsid w:val="000F057E"/>
    <w:rsid w:val="000F2B85"/>
    <w:rsid w:val="000F4292"/>
    <w:rsid w:val="000F5A93"/>
    <w:rsid w:val="00105F42"/>
    <w:rsid w:val="0011061F"/>
    <w:rsid w:val="00110973"/>
    <w:rsid w:val="0011381D"/>
    <w:rsid w:val="00135E04"/>
    <w:rsid w:val="0014028E"/>
    <w:rsid w:val="00142FEF"/>
    <w:rsid w:val="00160545"/>
    <w:rsid w:val="00173F0C"/>
    <w:rsid w:val="0019088B"/>
    <w:rsid w:val="001914D5"/>
    <w:rsid w:val="001A7275"/>
    <w:rsid w:val="001C21E3"/>
    <w:rsid w:val="001C2218"/>
    <w:rsid w:val="001C5698"/>
    <w:rsid w:val="001C5B53"/>
    <w:rsid w:val="00225026"/>
    <w:rsid w:val="00234D0D"/>
    <w:rsid w:val="00241F59"/>
    <w:rsid w:val="00257F49"/>
    <w:rsid w:val="00277238"/>
    <w:rsid w:val="00281F2D"/>
    <w:rsid w:val="00281FD1"/>
    <w:rsid w:val="0028210B"/>
    <w:rsid w:val="002C7B22"/>
    <w:rsid w:val="002F7970"/>
    <w:rsid w:val="003164EC"/>
    <w:rsid w:val="0034722C"/>
    <w:rsid w:val="00350FEF"/>
    <w:rsid w:val="00372CB4"/>
    <w:rsid w:val="003744ED"/>
    <w:rsid w:val="003776F2"/>
    <w:rsid w:val="00383F09"/>
    <w:rsid w:val="0039437C"/>
    <w:rsid w:val="003A6BFE"/>
    <w:rsid w:val="003C1D3B"/>
    <w:rsid w:val="003C28EE"/>
    <w:rsid w:val="003D123B"/>
    <w:rsid w:val="003E103E"/>
    <w:rsid w:val="003E13FC"/>
    <w:rsid w:val="003F4BBF"/>
    <w:rsid w:val="00407CA2"/>
    <w:rsid w:val="00411D38"/>
    <w:rsid w:val="00414E79"/>
    <w:rsid w:val="004246F9"/>
    <w:rsid w:val="00425408"/>
    <w:rsid w:val="00440D30"/>
    <w:rsid w:val="004460A4"/>
    <w:rsid w:val="00447F60"/>
    <w:rsid w:val="00473C11"/>
    <w:rsid w:val="00475F9E"/>
    <w:rsid w:val="00497DC3"/>
    <w:rsid w:val="004A0750"/>
    <w:rsid w:val="004A0FC9"/>
    <w:rsid w:val="004A5252"/>
    <w:rsid w:val="004B0AD7"/>
    <w:rsid w:val="004B287C"/>
    <w:rsid w:val="004C12DE"/>
    <w:rsid w:val="004C78B0"/>
    <w:rsid w:val="004D4FC4"/>
    <w:rsid w:val="004D6CB4"/>
    <w:rsid w:val="00521790"/>
    <w:rsid w:val="00523A04"/>
    <w:rsid w:val="005240BF"/>
    <w:rsid w:val="00565D28"/>
    <w:rsid w:val="005729A0"/>
    <w:rsid w:val="00574B8F"/>
    <w:rsid w:val="00597ACB"/>
    <w:rsid w:val="005A0AD8"/>
    <w:rsid w:val="005A2E04"/>
    <w:rsid w:val="005A7E2D"/>
    <w:rsid w:val="005B20B7"/>
    <w:rsid w:val="005B5ED9"/>
    <w:rsid w:val="005E6622"/>
    <w:rsid w:val="00610E24"/>
    <w:rsid w:val="00621528"/>
    <w:rsid w:val="0064031E"/>
    <w:rsid w:val="00642C3F"/>
    <w:rsid w:val="00642F67"/>
    <w:rsid w:val="0064629E"/>
    <w:rsid w:val="006764CC"/>
    <w:rsid w:val="00681261"/>
    <w:rsid w:val="006819CA"/>
    <w:rsid w:val="00684B5F"/>
    <w:rsid w:val="00690A7F"/>
    <w:rsid w:val="006B1795"/>
    <w:rsid w:val="006C1509"/>
    <w:rsid w:val="006D6CFB"/>
    <w:rsid w:val="006E1FB6"/>
    <w:rsid w:val="006E2DF9"/>
    <w:rsid w:val="006E76B3"/>
    <w:rsid w:val="00703514"/>
    <w:rsid w:val="007143A6"/>
    <w:rsid w:val="00720B05"/>
    <w:rsid w:val="007650DE"/>
    <w:rsid w:val="00766929"/>
    <w:rsid w:val="00770200"/>
    <w:rsid w:val="00777C4F"/>
    <w:rsid w:val="007860B1"/>
    <w:rsid w:val="0082775F"/>
    <w:rsid w:val="00831E91"/>
    <w:rsid w:val="008461BE"/>
    <w:rsid w:val="00867942"/>
    <w:rsid w:val="008760F6"/>
    <w:rsid w:val="00876DEA"/>
    <w:rsid w:val="0089530A"/>
    <w:rsid w:val="008C3249"/>
    <w:rsid w:val="008C345D"/>
    <w:rsid w:val="008D1694"/>
    <w:rsid w:val="008E3796"/>
    <w:rsid w:val="008F0C46"/>
    <w:rsid w:val="008F51B1"/>
    <w:rsid w:val="0090621A"/>
    <w:rsid w:val="0092146A"/>
    <w:rsid w:val="00921EB5"/>
    <w:rsid w:val="00931FAD"/>
    <w:rsid w:val="009433F3"/>
    <w:rsid w:val="00956B7A"/>
    <w:rsid w:val="00970E5F"/>
    <w:rsid w:val="00974F59"/>
    <w:rsid w:val="00984D42"/>
    <w:rsid w:val="00985ACB"/>
    <w:rsid w:val="009D4D5C"/>
    <w:rsid w:val="009D71D5"/>
    <w:rsid w:val="009E5BFF"/>
    <w:rsid w:val="00A074B5"/>
    <w:rsid w:val="00A124E5"/>
    <w:rsid w:val="00A15302"/>
    <w:rsid w:val="00A22E53"/>
    <w:rsid w:val="00A345C1"/>
    <w:rsid w:val="00A4512E"/>
    <w:rsid w:val="00A47AD9"/>
    <w:rsid w:val="00A764F2"/>
    <w:rsid w:val="00A8112E"/>
    <w:rsid w:val="00A954BC"/>
    <w:rsid w:val="00AA0284"/>
    <w:rsid w:val="00AC550F"/>
    <w:rsid w:val="00AD2785"/>
    <w:rsid w:val="00AE5147"/>
    <w:rsid w:val="00AE5F41"/>
    <w:rsid w:val="00AF7709"/>
    <w:rsid w:val="00B05868"/>
    <w:rsid w:val="00B26686"/>
    <w:rsid w:val="00B35877"/>
    <w:rsid w:val="00B456FF"/>
    <w:rsid w:val="00B63E0E"/>
    <w:rsid w:val="00B63EE1"/>
    <w:rsid w:val="00B90AC4"/>
    <w:rsid w:val="00B969CB"/>
    <w:rsid w:val="00BA1320"/>
    <w:rsid w:val="00BD0663"/>
    <w:rsid w:val="00BD4BE8"/>
    <w:rsid w:val="00BD4C10"/>
    <w:rsid w:val="00BD5922"/>
    <w:rsid w:val="00BE7E2E"/>
    <w:rsid w:val="00BF282B"/>
    <w:rsid w:val="00C0363D"/>
    <w:rsid w:val="00C40EA8"/>
    <w:rsid w:val="00C4766A"/>
    <w:rsid w:val="00C577A3"/>
    <w:rsid w:val="00C85A21"/>
    <w:rsid w:val="00C92305"/>
    <w:rsid w:val="00C96D16"/>
    <w:rsid w:val="00CA5805"/>
    <w:rsid w:val="00CB2470"/>
    <w:rsid w:val="00CC5C04"/>
    <w:rsid w:val="00CD557D"/>
    <w:rsid w:val="00D07F27"/>
    <w:rsid w:val="00D216FC"/>
    <w:rsid w:val="00D21D96"/>
    <w:rsid w:val="00D22966"/>
    <w:rsid w:val="00D35995"/>
    <w:rsid w:val="00D414A8"/>
    <w:rsid w:val="00D51877"/>
    <w:rsid w:val="00D66A69"/>
    <w:rsid w:val="00D7642F"/>
    <w:rsid w:val="00D91B47"/>
    <w:rsid w:val="00DA2BC3"/>
    <w:rsid w:val="00DB12D5"/>
    <w:rsid w:val="00DB321C"/>
    <w:rsid w:val="00DC59E4"/>
    <w:rsid w:val="00DD637A"/>
    <w:rsid w:val="00DE1558"/>
    <w:rsid w:val="00DE359D"/>
    <w:rsid w:val="00DF152D"/>
    <w:rsid w:val="00E03838"/>
    <w:rsid w:val="00E11731"/>
    <w:rsid w:val="00E2212C"/>
    <w:rsid w:val="00E64FAF"/>
    <w:rsid w:val="00E775A8"/>
    <w:rsid w:val="00EB7897"/>
    <w:rsid w:val="00EC489A"/>
    <w:rsid w:val="00EC7271"/>
    <w:rsid w:val="00ED1DE4"/>
    <w:rsid w:val="00EE472A"/>
    <w:rsid w:val="00EE505F"/>
    <w:rsid w:val="00EF388D"/>
    <w:rsid w:val="00F358C7"/>
    <w:rsid w:val="00F3590E"/>
    <w:rsid w:val="00F4117C"/>
    <w:rsid w:val="00F469E3"/>
    <w:rsid w:val="00F57801"/>
    <w:rsid w:val="00F626B5"/>
    <w:rsid w:val="00F66187"/>
    <w:rsid w:val="00FA0781"/>
    <w:rsid w:val="00FB3384"/>
    <w:rsid w:val="00FB6F71"/>
    <w:rsid w:val="00FD2DE7"/>
    <w:rsid w:val="00FD7E43"/>
    <w:rsid w:val="00FE51C6"/>
    <w:rsid w:val="015ACD40"/>
    <w:rsid w:val="020F01AC"/>
    <w:rsid w:val="0223F091"/>
    <w:rsid w:val="03E71F1E"/>
    <w:rsid w:val="04A2B84D"/>
    <w:rsid w:val="04AA0D60"/>
    <w:rsid w:val="06205021"/>
    <w:rsid w:val="0638F908"/>
    <w:rsid w:val="065A4B59"/>
    <w:rsid w:val="07F61BBA"/>
    <w:rsid w:val="08F0E02C"/>
    <w:rsid w:val="08F66BB5"/>
    <w:rsid w:val="094B88D3"/>
    <w:rsid w:val="0BB5E3F2"/>
    <w:rsid w:val="0C9A37F6"/>
    <w:rsid w:val="10D12619"/>
    <w:rsid w:val="11260B37"/>
    <w:rsid w:val="11CC8BC2"/>
    <w:rsid w:val="1264B3FD"/>
    <w:rsid w:val="126CF67A"/>
    <w:rsid w:val="134DE4D7"/>
    <w:rsid w:val="136728C4"/>
    <w:rsid w:val="13C49735"/>
    <w:rsid w:val="158BA1B0"/>
    <w:rsid w:val="19B47B3B"/>
    <w:rsid w:val="1F4D2761"/>
    <w:rsid w:val="22289112"/>
    <w:rsid w:val="2315E3D6"/>
    <w:rsid w:val="24DEC6AF"/>
    <w:rsid w:val="2520AA39"/>
    <w:rsid w:val="2528FAE5"/>
    <w:rsid w:val="259287AC"/>
    <w:rsid w:val="25B6FCA8"/>
    <w:rsid w:val="25EF03CC"/>
    <w:rsid w:val="26A4B27D"/>
    <w:rsid w:val="27B27798"/>
    <w:rsid w:val="27E0B2D6"/>
    <w:rsid w:val="281F6DF6"/>
    <w:rsid w:val="28E89147"/>
    <w:rsid w:val="29FBF773"/>
    <w:rsid w:val="2A9619AF"/>
    <w:rsid w:val="2D0100B3"/>
    <w:rsid w:val="2ECA7404"/>
    <w:rsid w:val="2F5FBF56"/>
    <w:rsid w:val="3038A175"/>
    <w:rsid w:val="30CF4399"/>
    <w:rsid w:val="3333F526"/>
    <w:rsid w:val="341AC3F2"/>
    <w:rsid w:val="350C1298"/>
    <w:rsid w:val="35310A68"/>
    <w:rsid w:val="366664A9"/>
    <w:rsid w:val="374A53CB"/>
    <w:rsid w:val="387F8ECE"/>
    <w:rsid w:val="38DA1359"/>
    <w:rsid w:val="3CD59225"/>
    <w:rsid w:val="3E0978B9"/>
    <w:rsid w:val="3EF62281"/>
    <w:rsid w:val="4798A159"/>
    <w:rsid w:val="486004FF"/>
    <w:rsid w:val="49D64B14"/>
    <w:rsid w:val="4A93F50A"/>
    <w:rsid w:val="4BA57791"/>
    <w:rsid w:val="4C02E602"/>
    <w:rsid w:val="4C15FAFE"/>
    <w:rsid w:val="4CE5E546"/>
    <w:rsid w:val="4DE20153"/>
    <w:rsid w:val="4EAA53AF"/>
    <w:rsid w:val="5059BCC7"/>
    <w:rsid w:val="52CA9818"/>
    <w:rsid w:val="54A48EBF"/>
    <w:rsid w:val="54DD3328"/>
    <w:rsid w:val="56AFD5EE"/>
    <w:rsid w:val="56BFD2D7"/>
    <w:rsid w:val="576E3E9A"/>
    <w:rsid w:val="585135F5"/>
    <w:rsid w:val="596D489B"/>
    <w:rsid w:val="59E776B0"/>
    <w:rsid w:val="59ED0656"/>
    <w:rsid w:val="5A90F077"/>
    <w:rsid w:val="5DC5CBA6"/>
    <w:rsid w:val="5E40B9BE"/>
    <w:rsid w:val="5EE8E26F"/>
    <w:rsid w:val="618C8EB5"/>
    <w:rsid w:val="6329A6CD"/>
    <w:rsid w:val="642F8329"/>
    <w:rsid w:val="649502F0"/>
    <w:rsid w:val="64A25B12"/>
    <w:rsid w:val="678B441B"/>
    <w:rsid w:val="67C2CC61"/>
    <w:rsid w:val="686F4745"/>
    <w:rsid w:val="6927147C"/>
    <w:rsid w:val="69FACD5B"/>
    <w:rsid w:val="6A0B17A6"/>
    <w:rsid w:val="6C565AE1"/>
    <w:rsid w:val="6D6238BE"/>
    <w:rsid w:val="6DA1AC45"/>
    <w:rsid w:val="6ECE3E7E"/>
    <w:rsid w:val="6ECF6D6E"/>
    <w:rsid w:val="6FBEBFFB"/>
    <w:rsid w:val="70961BD5"/>
    <w:rsid w:val="711EFE5A"/>
    <w:rsid w:val="725058D0"/>
    <w:rsid w:val="73167EEC"/>
    <w:rsid w:val="7484A6FC"/>
    <w:rsid w:val="759FD7CB"/>
    <w:rsid w:val="75C0A095"/>
    <w:rsid w:val="76690708"/>
    <w:rsid w:val="768C2536"/>
    <w:rsid w:val="783C5DC9"/>
    <w:rsid w:val="78D66226"/>
    <w:rsid w:val="795F6E2D"/>
    <w:rsid w:val="79AC1FD1"/>
    <w:rsid w:val="7A596534"/>
    <w:rsid w:val="7B6D24D1"/>
    <w:rsid w:val="7BB4AF0C"/>
    <w:rsid w:val="7E449757"/>
    <w:rsid w:val="7EED6C1D"/>
    <w:rsid w:val="7FC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05C5D"/>
  <w15:docId w15:val="{185D50C3-5B1C-499A-857E-38E815B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D71D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26686"/>
    <w:pPr>
      <w:keepNext/>
      <w:keepLines/>
      <w:spacing w:before="400" w:after="12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1D5"/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686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7C4F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6B3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31FA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C7B2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C7B2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C7B2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C7B2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C7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ott1123\OneDrive%20-%20G&#246;teborgs%20Stad\Styrande%20dokument,%202021\Prioritering%20vid%20brist%20p&#229;%20pers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E90AFCA5074D2297663277A7F54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20379-9699-4B0F-BE3D-390CC0199AF2}"/>
      </w:docPartPr>
      <w:docPartBody>
        <w:p w:rsidR="00A25BA7" w:rsidRDefault="00082C0F">
          <w:pPr>
            <w:pStyle w:val="E4E90AFCA5074D2297663277A7F5421F"/>
          </w:pPr>
          <w:r w:rsidRPr="00E470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937BA13CBA430FA1DAACC15BD6E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E3E80-6B14-424B-A7A7-610BCE081823}"/>
      </w:docPartPr>
      <w:docPartBody>
        <w:p w:rsidR="00A25BA7" w:rsidRDefault="00082C0F">
          <w:pPr>
            <w:pStyle w:val="3F937BA13CBA430FA1DAACC15BD6E3D2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842C8CFF696E4B139348B0BE1ED8C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675C9-8043-44DA-B39F-902CD05266D1}"/>
      </w:docPartPr>
      <w:docPartBody>
        <w:p w:rsidR="00A25BA7" w:rsidRDefault="00082C0F">
          <w:pPr>
            <w:pStyle w:val="842C8CFF696E4B139348B0BE1ED8C400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7D6AE4F99D44404FB0B9E7653870E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367F6-18EA-42A6-9AF5-056A9E7BE3FB}"/>
      </w:docPartPr>
      <w:docPartBody>
        <w:p w:rsidR="00A25BA7" w:rsidRDefault="00082C0F">
          <w:pPr>
            <w:pStyle w:val="7D6AE4F99D44404FB0B9E7653870E701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5F62E9273CA4941BE6F0FE95AF48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BE07A-EECB-4616-8D6D-D8A42AA240AB}"/>
      </w:docPartPr>
      <w:docPartBody>
        <w:p w:rsidR="00A25BA7" w:rsidRDefault="00082C0F">
          <w:pPr>
            <w:pStyle w:val="B5F62E9273CA4941BE6F0FE95AF48A30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ADEF1B67AAAE42588B4BB810CDADA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035D1-8488-4BB4-BA65-1AE0659D1742}"/>
      </w:docPartPr>
      <w:docPartBody>
        <w:p w:rsidR="00A25BA7" w:rsidRDefault="00082C0F">
          <w:pPr>
            <w:pStyle w:val="ADEF1B67AAAE42588B4BB810CDADA918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6E79CD60156A4BA2BB0E0708CBEBB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D5770-5395-4C6A-87CA-B0FB83F85657}"/>
      </w:docPartPr>
      <w:docPartBody>
        <w:p w:rsidR="00A25BA7" w:rsidRDefault="00082C0F">
          <w:pPr>
            <w:pStyle w:val="6E79CD60156A4BA2BB0E0708CBEBB5EF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AB0C852196F4DC3AD26C0FE75EE0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05D03B-FA9F-4090-847A-634D4349D2B4}"/>
      </w:docPartPr>
      <w:docPartBody>
        <w:p w:rsidR="00A25BA7" w:rsidRDefault="00082C0F">
          <w:pPr>
            <w:pStyle w:val="4AB0C852196F4DC3AD26C0FE75EE0F3C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68A0FB534BCA49F5AA6F9923EB1D8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AC78A-47CF-4EF3-BA75-3507B45E52F1}"/>
      </w:docPartPr>
      <w:docPartBody>
        <w:p w:rsidR="00A25BA7" w:rsidRDefault="00082C0F">
          <w:pPr>
            <w:pStyle w:val="68A0FB534BCA49F5AA6F9923EB1D8805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6B83E60C245B402CA92EA7F6F4ADE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C3870-6743-4CF4-AD27-3A679DC11C5D}"/>
      </w:docPartPr>
      <w:docPartBody>
        <w:p w:rsidR="00A25BA7" w:rsidRDefault="00082C0F">
          <w:pPr>
            <w:pStyle w:val="6B83E60C245B402CA92EA7F6F4ADE57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8A3B60D220274B4993DC30A6A8401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C8BF3-9883-4B22-8E74-5A6B973A0874}"/>
      </w:docPartPr>
      <w:docPartBody>
        <w:p w:rsidR="00A25BA7" w:rsidRDefault="00082C0F">
          <w:pPr>
            <w:pStyle w:val="8A3B60D220274B4993DC30A6A8401D71"/>
          </w:pPr>
          <w:r>
            <w:rPr>
              <w:rStyle w:val="Platshllartext"/>
            </w:rPr>
            <w:t>[Bilagor]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0F"/>
    <w:rsid w:val="00082C0F"/>
    <w:rsid w:val="001A6FE1"/>
    <w:rsid w:val="004B324D"/>
    <w:rsid w:val="0054572B"/>
    <w:rsid w:val="0073478B"/>
    <w:rsid w:val="00882A8A"/>
    <w:rsid w:val="00966F45"/>
    <w:rsid w:val="00A25BA7"/>
    <w:rsid w:val="00B52CAF"/>
    <w:rsid w:val="00EC7ECD"/>
    <w:rsid w:val="00F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E4E90AFCA5074D2297663277A7F5421F">
    <w:name w:val="E4E90AFCA5074D2297663277A7F5421F"/>
  </w:style>
  <w:style w:type="paragraph" w:customStyle="1" w:styleId="3F937BA13CBA430FA1DAACC15BD6E3D2">
    <w:name w:val="3F937BA13CBA430FA1DAACC15BD6E3D2"/>
  </w:style>
  <w:style w:type="paragraph" w:customStyle="1" w:styleId="842C8CFF696E4B139348B0BE1ED8C400">
    <w:name w:val="842C8CFF696E4B139348B0BE1ED8C400"/>
  </w:style>
  <w:style w:type="paragraph" w:customStyle="1" w:styleId="7D6AE4F99D44404FB0B9E7653870E701">
    <w:name w:val="7D6AE4F99D44404FB0B9E7653870E701"/>
  </w:style>
  <w:style w:type="paragraph" w:customStyle="1" w:styleId="B5F62E9273CA4941BE6F0FE95AF48A30">
    <w:name w:val="B5F62E9273CA4941BE6F0FE95AF48A30"/>
  </w:style>
  <w:style w:type="paragraph" w:customStyle="1" w:styleId="ADEF1B67AAAE42588B4BB810CDADA918">
    <w:name w:val="ADEF1B67AAAE42588B4BB810CDADA918"/>
  </w:style>
  <w:style w:type="paragraph" w:customStyle="1" w:styleId="6E79CD60156A4BA2BB0E0708CBEBB5EF">
    <w:name w:val="6E79CD60156A4BA2BB0E0708CBEBB5EF"/>
  </w:style>
  <w:style w:type="paragraph" w:customStyle="1" w:styleId="4AB0C852196F4DC3AD26C0FE75EE0F3C">
    <w:name w:val="4AB0C852196F4DC3AD26C0FE75EE0F3C"/>
  </w:style>
  <w:style w:type="paragraph" w:customStyle="1" w:styleId="68A0FB534BCA49F5AA6F9923EB1D8805">
    <w:name w:val="68A0FB534BCA49F5AA6F9923EB1D8805"/>
  </w:style>
  <w:style w:type="paragraph" w:customStyle="1" w:styleId="6B83E60C245B402CA92EA7F6F4ADE57D">
    <w:name w:val="6B83E60C245B402CA92EA7F6F4ADE57D"/>
  </w:style>
  <w:style w:type="paragraph" w:customStyle="1" w:styleId="8A3B60D220274B4993DC30A6A8401D71">
    <w:name w:val="8A3B60D220274B4993DC30A6A8401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0e6673-dc9e-4d0a-a0d5-2281b3b6e7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15FC4EF045646A1BF8979AE620CEF" ma:contentTypeVersion="8" ma:contentTypeDescription="Skapa ett nytt dokument." ma:contentTypeScope="" ma:versionID="699cb279a95f7682da55569a7faf7861">
  <xsd:schema xmlns:xsd="http://www.w3.org/2001/XMLSchema" xmlns:xs="http://www.w3.org/2001/XMLSchema" xmlns:p="http://schemas.microsoft.com/office/2006/metadata/properties" xmlns:ns3="450e6673-dc9e-4d0a-a0d5-2281b3b6e74b" xmlns:ns4="9f157e48-a0d4-4a2d-8e30-addf058cb819" targetNamespace="http://schemas.microsoft.com/office/2006/metadata/properties" ma:root="true" ma:fieldsID="ad919ee30bdb654e63136bb8b961416b" ns3:_="" ns4:_="">
    <xsd:import namespace="450e6673-dc9e-4d0a-a0d5-2281b3b6e74b"/>
    <xsd:import namespace="9f157e48-a0d4-4a2d-8e30-addf058cb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6673-dc9e-4d0a-a0d5-2281b3b6e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7e48-a0d4-4a2d-8e30-addf058cb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B59C2-F6BF-4F49-97A8-5190633E42AA}">
  <ds:schemaRefs>
    <ds:schemaRef ds:uri="http://schemas.microsoft.com/office/2006/metadata/properties"/>
    <ds:schemaRef ds:uri="http://schemas.microsoft.com/office/infopath/2007/PartnerControls"/>
    <ds:schemaRef ds:uri="450e6673-dc9e-4d0a-a0d5-2281b3b6e74b"/>
  </ds:schemaRefs>
</ds:datastoreItem>
</file>

<file path=customXml/itemProps2.xml><?xml version="1.0" encoding="utf-8"?>
<ds:datastoreItem xmlns:ds="http://schemas.openxmlformats.org/officeDocument/2006/customXml" ds:itemID="{90E7193D-C8C8-4991-A3FB-26E8E0902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D24AB-939D-42CB-8847-C63D5ABAF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6F984-EE7D-4DD0-9566-CC450A6E3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e6673-dc9e-4d0a-a0d5-2281b3b6e74b"/>
    <ds:schemaRef ds:uri="9f157e48-a0d4-4a2d-8e30-addf058cb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Prioritering vid brist på personal.dotx</Template>
  <TotalTime>0</TotalTime>
  <Pages>3</Pages>
  <Words>687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Användandet av positioneringslarm</dc:title>
  <dc:subject/>
  <dc:creator>Johanna Ottosson</dc:creator>
  <cp:keywords/>
  <dc:description/>
  <cp:lastModifiedBy>Minna Dufva</cp:lastModifiedBy>
  <cp:revision>3</cp:revision>
  <cp:lastPrinted>2017-01-05T15:29:00Z</cp:lastPrinted>
  <dcterms:created xsi:type="dcterms:W3CDTF">2024-05-14T05:59:00Z</dcterms:created>
  <dcterms:modified xsi:type="dcterms:W3CDTF">2024-05-14T05:59:00Z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0x010100EC615FC4EF045646A1BF8979AE620CEF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B013463B533F31B5C1258B1D0020DD49</vt:lpwstr>
  </property>
  <property fmtid="{D5CDD505-2E9C-101B-9397-08002B2CF9AE}" pid="7" name="SW_DocHWND">
    <vt:r8>1774570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